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1" w:rsidRPr="003B3B52" w:rsidRDefault="00AD3931" w:rsidP="00AD3931">
      <w:pPr>
        <w:spacing w:line="0" w:lineRule="atLeast"/>
        <w:jc w:val="center"/>
        <w:rPr>
          <w:b/>
          <w:sz w:val="18"/>
          <w:szCs w:val="18"/>
        </w:rPr>
      </w:pPr>
      <w:r w:rsidRPr="003B3B52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РОГРАММА ВСТУПИТЕЛЬНЫХ ИСПЫТАНИЙ</w:t>
      </w:r>
    </w:p>
    <w:p w:rsidR="00AD3931" w:rsidRPr="003B3B52" w:rsidRDefault="00AD3931" w:rsidP="00AD3931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Pr="003B3B52">
        <w:rPr>
          <w:sz w:val="18"/>
          <w:szCs w:val="18"/>
        </w:rPr>
        <w:t xml:space="preserve"> иностранных граждан</w:t>
      </w:r>
      <w:r>
        <w:rPr>
          <w:sz w:val="18"/>
          <w:szCs w:val="18"/>
        </w:rPr>
        <w:t>,</w:t>
      </w:r>
      <w:r w:rsidRPr="003B3B52">
        <w:rPr>
          <w:sz w:val="18"/>
          <w:szCs w:val="18"/>
        </w:rPr>
        <w:t xml:space="preserve"> поступающих на 1-й курс</w:t>
      </w:r>
    </w:p>
    <w:p w:rsidR="00AD3931" w:rsidRPr="003B3B52" w:rsidRDefault="00AD3931" w:rsidP="00AD3931">
      <w:pPr>
        <w:spacing w:line="0" w:lineRule="atLeast"/>
        <w:jc w:val="center"/>
        <w:rPr>
          <w:sz w:val="18"/>
          <w:szCs w:val="18"/>
        </w:rPr>
      </w:pPr>
      <w:r w:rsidRPr="003B3B52">
        <w:rPr>
          <w:sz w:val="18"/>
          <w:szCs w:val="18"/>
        </w:rPr>
        <w:t xml:space="preserve">по </w:t>
      </w:r>
      <w:r>
        <w:rPr>
          <w:sz w:val="18"/>
          <w:szCs w:val="18"/>
        </w:rPr>
        <w:t>всем направлениям</w:t>
      </w:r>
      <w:r w:rsidRPr="003B3B52">
        <w:rPr>
          <w:sz w:val="18"/>
          <w:szCs w:val="18"/>
        </w:rPr>
        <w:t xml:space="preserve"> подготовки</w:t>
      </w:r>
    </w:p>
    <w:p w:rsidR="00AD3931" w:rsidRDefault="00AD3931" w:rsidP="00AD3931">
      <w:pPr>
        <w:spacing w:line="0" w:lineRule="atLeast"/>
        <w:jc w:val="center"/>
        <w:rPr>
          <w:sz w:val="18"/>
          <w:szCs w:val="18"/>
        </w:rPr>
      </w:pPr>
      <w:r w:rsidRPr="003B3B52">
        <w:rPr>
          <w:sz w:val="18"/>
          <w:szCs w:val="18"/>
        </w:rPr>
        <w:t xml:space="preserve">(уровень </w:t>
      </w:r>
      <w:r>
        <w:rPr>
          <w:sz w:val="18"/>
          <w:szCs w:val="18"/>
        </w:rPr>
        <w:t>магистратуры</w:t>
      </w:r>
      <w:r w:rsidRPr="003B3B52">
        <w:rPr>
          <w:sz w:val="18"/>
          <w:szCs w:val="18"/>
        </w:rPr>
        <w:t>)</w:t>
      </w:r>
    </w:p>
    <w:p w:rsidR="00AD3931" w:rsidRDefault="00AD3931" w:rsidP="00AD3931">
      <w:pPr>
        <w:spacing w:line="0" w:lineRule="atLeast"/>
        <w:jc w:val="both"/>
        <w:rPr>
          <w:color w:val="000000"/>
          <w:sz w:val="18"/>
          <w:szCs w:val="18"/>
          <w:lang w:eastAsia="ru-RU"/>
        </w:rPr>
      </w:pPr>
    </w:p>
    <w:p w:rsidR="00AD3931" w:rsidRPr="003B3B52" w:rsidRDefault="00AD3931" w:rsidP="00AD3931">
      <w:pPr>
        <w:pStyle w:val="a3"/>
        <w:spacing w:line="0" w:lineRule="atLeast"/>
        <w:ind w:left="0"/>
        <w:jc w:val="center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Вступительные испытания по русскому языку как иностранному</w:t>
      </w:r>
    </w:p>
    <w:p w:rsidR="00AD3931" w:rsidRPr="003B3B52" w:rsidRDefault="00AD3931" w:rsidP="00AD3931">
      <w:pPr>
        <w:spacing w:line="0" w:lineRule="atLeast"/>
        <w:jc w:val="both"/>
        <w:rPr>
          <w:rFonts w:eastAsia="Times New Roman"/>
          <w:sz w:val="18"/>
          <w:szCs w:val="18"/>
        </w:rPr>
      </w:pPr>
    </w:p>
    <w:p w:rsidR="00AD3931" w:rsidRPr="003B3B52" w:rsidRDefault="00AD3931" w:rsidP="00AD3931">
      <w:pPr>
        <w:spacing w:line="0" w:lineRule="atLeast"/>
        <w:ind w:firstLine="284"/>
        <w:jc w:val="both"/>
        <w:rPr>
          <w:rStyle w:val="ff3"/>
          <w:sz w:val="18"/>
          <w:szCs w:val="18"/>
        </w:rPr>
      </w:pPr>
      <w:r w:rsidRPr="003B3B52">
        <w:rPr>
          <w:rStyle w:val="ff3"/>
          <w:sz w:val="18"/>
          <w:szCs w:val="18"/>
        </w:rPr>
        <w:t>Вступительные испытания по русскому языку как иностранному проводятся с целью определения готовности иностранных абитуриентов консерватории к освоению образовательной программы магистратура на русском языке.</w:t>
      </w:r>
    </w:p>
    <w:p w:rsidR="00AD3931" w:rsidRPr="003B3B52" w:rsidRDefault="00AD3931" w:rsidP="00AD3931">
      <w:pPr>
        <w:pStyle w:val="a4"/>
        <w:spacing w:line="0" w:lineRule="atLeast"/>
        <w:ind w:firstLine="284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 процессе вступительных испытаний абитуриент должен продемонстрировать владение русским языком, соответствующее требованиям 2-го сертификационного уровня, сформулированным в Государственном образовательном стандарте Российской Федерации.</w:t>
      </w:r>
    </w:p>
    <w:p w:rsidR="00AD3931" w:rsidRDefault="00AD3931" w:rsidP="00AD3931">
      <w:pPr>
        <w:spacing w:line="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При дистанционной форме проведения вступительного испытания абитуриенту направляется ссылка на </w:t>
      </w:r>
      <w:proofErr w:type="spellStart"/>
      <w:r>
        <w:rPr>
          <w:rFonts w:eastAsia="Times New Roman"/>
          <w:sz w:val="18"/>
          <w:szCs w:val="18"/>
        </w:rPr>
        <w:t>онлайн-конференцию</w:t>
      </w:r>
      <w:proofErr w:type="spellEnd"/>
      <w:r>
        <w:rPr>
          <w:rFonts w:eastAsia="Times New Roman"/>
          <w:sz w:val="18"/>
          <w:szCs w:val="18"/>
        </w:rPr>
        <w:t>.</w:t>
      </w:r>
    </w:p>
    <w:p w:rsidR="00AD3931" w:rsidRPr="003B3B52" w:rsidRDefault="00AD3931" w:rsidP="00AD3931">
      <w:pPr>
        <w:spacing w:line="0" w:lineRule="atLeast"/>
        <w:rPr>
          <w:rFonts w:eastAsia="Times New Roman"/>
          <w:sz w:val="18"/>
          <w:szCs w:val="18"/>
        </w:rPr>
      </w:pPr>
    </w:p>
    <w:p w:rsidR="00AD3931" w:rsidRPr="003B3B52" w:rsidRDefault="00AD3931" w:rsidP="00AD3931">
      <w:pPr>
        <w:spacing w:line="0" w:lineRule="atLeast"/>
        <w:rPr>
          <w:rFonts w:eastAsia="Times New Roman"/>
          <w:sz w:val="18"/>
          <w:szCs w:val="18"/>
        </w:rPr>
      </w:pPr>
    </w:p>
    <w:p w:rsidR="00AD3931" w:rsidRPr="003B3B52" w:rsidRDefault="00AD3931" w:rsidP="00AD3931">
      <w:pPr>
        <w:pStyle w:val="a3"/>
        <w:spacing w:line="0" w:lineRule="atLeast"/>
        <w:ind w:hanging="720"/>
        <w:jc w:val="center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Процедура проведения вступительных испытаний по русскому языку</w:t>
      </w:r>
    </w:p>
    <w:p w:rsidR="00AD3931" w:rsidRPr="003B3B52" w:rsidRDefault="00AD3931" w:rsidP="00AD3931">
      <w:pPr>
        <w:pStyle w:val="a3"/>
        <w:spacing w:line="0" w:lineRule="atLeast"/>
        <w:ind w:left="0"/>
        <w:jc w:val="center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как иностранному</w:t>
      </w:r>
    </w:p>
    <w:p w:rsidR="00AD3931" w:rsidRPr="003B3B52" w:rsidRDefault="00AD3931" w:rsidP="00AD3931">
      <w:pPr>
        <w:pStyle w:val="a3"/>
        <w:spacing w:line="0" w:lineRule="atLeast"/>
        <w:rPr>
          <w:rFonts w:eastAsia="Times New Roman"/>
          <w:sz w:val="18"/>
          <w:szCs w:val="18"/>
        </w:rPr>
      </w:pPr>
    </w:p>
    <w:p w:rsidR="00AD3931" w:rsidRPr="003B3B52" w:rsidRDefault="00AD3931" w:rsidP="00AD3931">
      <w:pPr>
        <w:spacing w:line="0" w:lineRule="atLeast"/>
        <w:ind w:firstLine="284"/>
        <w:jc w:val="both"/>
        <w:rPr>
          <w:rFonts w:eastAsia="Times New Roman"/>
          <w:sz w:val="18"/>
          <w:szCs w:val="18"/>
        </w:rPr>
      </w:pPr>
      <w:r w:rsidRPr="003B3B52">
        <w:rPr>
          <w:rFonts w:eastAsia="Times New Roman"/>
          <w:sz w:val="18"/>
          <w:szCs w:val="18"/>
        </w:rPr>
        <w:t>Вступительные испытания по русскому языку проводится в письменной и устной форме.</w:t>
      </w:r>
    </w:p>
    <w:p w:rsidR="00AD3931" w:rsidRPr="003B3B52" w:rsidRDefault="00AD3931" w:rsidP="00AD3931">
      <w:pPr>
        <w:spacing w:line="0" w:lineRule="atLeast"/>
        <w:ind w:firstLine="284"/>
        <w:jc w:val="both"/>
        <w:rPr>
          <w:sz w:val="18"/>
          <w:szCs w:val="18"/>
        </w:rPr>
      </w:pPr>
      <w:r w:rsidRPr="003B3B52">
        <w:rPr>
          <w:rFonts w:eastAsia="Times New Roman"/>
          <w:sz w:val="18"/>
          <w:szCs w:val="18"/>
        </w:rPr>
        <w:t xml:space="preserve">Первая часть вступительных испытаний </w:t>
      </w:r>
      <w:r w:rsidRPr="003B3B52">
        <w:rPr>
          <w:sz w:val="18"/>
          <w:szCs w:val="18"/>
        </w:rPr>
        <w:t xml:space="preserve">посвящена тестированию в области грамматики и оценке </w:t>
      </w:r>
      <w:proofErr w:type="spellStart"/>
      <w:r w:rsidRPr="003B3B52">
        <w:rPr>
          <w:sz w:val="18"/>
          <w:szCs w:val="18"/>
        </w:rPr>
        <w:t>сформированности</w:t>
      </w:r>
      <w:proofErr w:type="spellEnd"/>
      <w:r w:rsidRPr="003B3B52">
        <w:rPr>
          <w:sz w:val="18"/>
          <w:szCs w:val="18"/>
        </w:rPr>
        <w:t xml:space="preserve"> навыков и умений в области письменной речи.</w:t>
      </w:r>
    </w:p>
    <w:p w:rsidR="00AD3931" w:rsidRPr="003B3B52" w:rsidRDefault="00AD3931" w:rsidP="00AD3931">
      <w:pPr>
        <w:pStyle w:val="a4"/>
        <w:spacing w:line="0" w:lineRule="atLeast"/>
        <w:ind w:firstLine="284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Вторая часть вступительных испытаний посвящена оценке навыков и умений абитуриента в области устных видов речевой деятельности.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D3931" w:rsidRPr="003B3B52" w:rsidRDefault="00AD3931" w:rsidP="00AD3931">
      <w:pPr>
        <w:pStyle w:val="a4"/>
        <w:spacing w:line="0" w:lineRule="atLeast"/>
        <w:ind w:firstLine="284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Абитуриенту предлагается выполнить следующие виды заданий: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Лексико-грамматический тест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Тест состоит из 50 заданий. Каждое задание предполагает выбор подходящей лексической единицы и употребление её в правильной грамматической форме, соответствующей заданному контексту. Время выполнения теста – 50 минут.</w:t>
      </w:r>
    </w:p>
    <w:p w:rsidR="00AD3931" w:rsidRPr="003B3B52" w:rsidRDefault="00AD3931" w:rsidP="00AD3931">
      <w:pPr>
        <w:pStyle w:val="a4"/>
        <w:spacing w:line="0" w:lineRule="atLeast"/>
        <w:rPr>
          <w:rFonts w:ascii="Times New Roman" w:hAnsi="Times New Roman"/>
          <w:sz w:val="18"/>
          <w:szCs w:val="18"/>
        </w:rPr>
      </w:pPr>
    </w:p>
    <w:p w:rsidR="00AD3931" w:rsidRPr="003B3B52" w:rsidRDefault="00AD3931" w:rsidP="00AD3931">
      <w:pPr>
        <w:pStyle w:val="a4"/>
        <w:spacing w:line="0" w:lineRule="atLeast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Чтение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Предлагаются тексты биографического характера о русских композиторах описательного или повествовательного характера. Абитуриент должен прочитать текст объемом примерно 600 слов, понять его основное содержание дополнительную информацию, подготовить развернутый ответ на вопрос, связанный с темой текста, а также принять активное участие в беседе по содержанию текста.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Говорение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 xml:space="preserve">Беседа о творческой жизни </w:t>
      </w:r>
      <w:proofErr w:type="gramStart"/>
      <w:r w:rsidRPr="003B3B52">
        <w:rPr>
          <w:rFonts w:ascii="Times New Roman" w:hAnsi="Times New Roman"/>
          <w:sz w:val="18"/>
          <w:szCs w:val="18"/>
        </w:rPr>
        <w:t>поступающего</w:t>
      </w:r>
      <w:proofErr w:type="gramEnd"/>
      <w:r w:rsidRPr="003B3B52">
        <w:rPr>
          <w:rFonts w:ascii="Times New Roman" w:hAnsi="Times New Roman"/>
          <w:sz w:val="18"/>
          <w:szCs w:val="18"/>
        </w:rPr>
        <w:t>.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Оценка навыков и умений абитуриента осуществлять речевое общение, включая общение на профессиональные темы, в устной форме.</w:t>
      </w: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D3931" w:rsidRPr="003B3B52" w:rsidRDefault="00AD3931" w:rsidP="00AD3931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 беседе с членами экзаменационной комиссии абитуриент должен продемонстрировать: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 xml:space="preserve">умение организовывать речь в форме диалога, используя развитую тактику речевого общения; 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 xml:space="preserve">умение продуцировать собственные высказывания, содержащие описание конкретных и абстрактных объектов, повествование об актуальных </w:t>
      </w:r>
      <w:proofErr w:type="gramStart"/>
      <w:r w:rsidRPr="003B3B52">
        <w:rPr>
          <w:rFonts w:ascii="Times New Roman" w:hAnsi="Times New Roman"/>
          <w:sz w:val="18"/>
          <w:szCs w:val="18"/>
        </w:rPr>
        <w:t>для</w:t>
      </w:r>
      <w:proofErr w:type="gramEnd"/>
      <w:r w:rsidRPr="003B3B52">
        <w:rPr>
          <w:rFonts w:ascii="Times New Roman" w:hAnsi="Times New Roman"/>
          <w:sz w:val="18"/>
          <w:szCs w:val="18"/>
        </w:rPr>
        <w:t xml:space="preserve"> говорящего событиях во всех </w:t>
      </w:r>
      <w:proofErr w:type="spellStart"/>
      <w:r w:rsidRPr="003B3B52">
        <w:rPr>
          <w:rFonts w:ascii="Times New Roman" w:hAnsi="Times New Roman"/>
          <w:sz w:val="18"/>
          <w:szCs w:val="18"/>
        </w:rPr>
        <w:t>видо-временных</w:t>
      </w:r>
      <w:proofErr w:type="spellEnd"/>
      <w:r w:rsidRPr="003B3B52">
        <w:rPr>
          <w:rFonts w:ascii="Times New Roman" w:hAnsi="Times New Roman"/>
          <w:sz w:val="18"/>
          <w:szCs w:val="18"/>
        </w:rPr>
        <w:t xml:space="preserve"> планах; 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умение продуцировать рассуждения на актуальные для говорящего темы, содержащие выражение мнения, аргументацию с выражением оценки, выводы;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знание лексики в профессиональной сфере;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умение понимать вопросы и точно формулировать ответы;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умение пользоваться выразительными возможностями русского языка;</w:t>
      </w:r>
    </w:p>
    <w:p w:rsidR="00AD3931" w:rsidRPr="003B3B52" w:rsidRDefault="00AD3931" w:rsidP="00AD3931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владение речевым этикетом.</w:t>
      </w:r>
    </w:p>
    <w:p w:rsidR="00C85320" w:rsidRDefault="00C85320"/>
    <w:sectPr w:rsidR="00C85320" w:rsidSect="00AD39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92A"/>
    <w:multiLevelType w:val="hybridMultilevel"/>
    <w:tmpl w:val="882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31"/>
    <w:rsid w:val="001460E5"/>
    <w:rsid w:val="001A0CBB"/>
    <w:rsid w:val="001A3FB2"/>
    <w:rsid w:val="003A3592"/>
    <w:rsid w:val="00AD3931"/>
    <w:rsid w:val="00B4018D"/>
    <w:rsid w:val="00C445C4"/>
    <w:rsid w:val="00C85320"/>
    <w:rsid w:val="00CF5E03"/>
    <w:rsid w:val="00E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1"/>
    <w:pPr>
      <w:ind w:left="720"/>
      <w:contextualSpacing/>
    </w:pPr>
  </w:style>
  <w:style w:type="paragraph" w:styleId="a4">
    <w:name w:val="No Spacing"/>
    <w:link w:val="a5"/>
    <w:uiPriority w:val="1"/>
    <w:qFormat/>
    <w:rsid w:val="00AD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3">
    <w:name w:val="ff3"/>
    <w:basedOn w:val="a0"/>
    <w:rsid w:val="00AD3931"/>
  </w:style>
  <w:style w:type="character" w:customStyle="1" w:styleId="a5">
    <w:name w:val="Без интервала Знак"/>
    <w:basedOn w:val="a0"/>
    <w:link w:val="a4"/>
    <w:uiPriority w:val="1"/>
    <w:rsid w:val="00AD39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SPK3</dc:creator>
  <cp:lastModifiedBy>SPK3</cp:lastModifiedBy>
  <cp:revision>1</cp:revision>
  <dcterms:created xsi:type="dcterms:W3CDTF">2022-11-16T08:53:00Z</dcterms:created>
  <dcterms:modified xsi:type="dcterms:W3CDTF">2022-11-16T08:54:00Z</dcterms:modified>
</cp:coreProperties>
</file>